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rolę odgrywają doniczki do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ten artykuł i przekonaj się, jak ważne są doniczki w domu, które są czymś więcej niż Ci się wydaje.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Doniczki do domu jako rewolucja w Twoim wnętrzu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 na rośliny to bardzo płytkie ujęcie tego czym są </w:t>
      </w:r>
      <w:r>
        <w:rPr>
          <w:rFonts w:ascii="calibri" w:hAnsi="calibri" w:eastAsia="calibri" w:cs="calibri"/>
          <w:sz w:val="24"/>
          <w:szCs w:val="24"/>
          <w:b/>
        </w:rPr>
        <w:t xml:space="preserve">doniczki do domu</w:t>
      </w:r>
      <w:r>
        <w:rPr>
          <w:rFonts w:ascii="calibri" w:hAnsi="calibri" w:eastAsia="calibri" w:cs="calibri"/>
          <w:sz w:val="24"/>
          <w:szCs w:val="24"/>
        </w:rPr>
        <w:t xml:space="preserve">. To także kreatywne elementy dekoracyjne, które odmieniają nasze wnętrza. Dzięki nim można wyrazić swoją osobowość oraz wypełnić potrzebę opieki. Przyjrzyjmy się jakie piękno i radość niosą doniczki, będąc zarazem ekscytującym akcentem w aranżacji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Twórz zielone oazy w swoim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Doniczki są jak magiczne ramy, które podkreślają urodę roślin. Ułóż je na parapecie, na półkach lub w wiszących konstrukcjach, aby stworzyć zielone oazy w różnych miejscach w swoim domu. Mieszaj różne rodzaje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doniczek do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tworząc zróżnicowane kompozycje, które urozmaicają przestrzeń.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nie tylko pojemnikami na rośliny, ale także ciekawymi dekoracjami, które podbijają serca miłośników wystroju wnętrz. Wybierając doniczki o różnych kształtach, kolorach i wzorach, możesz nadać swoim wnętrzom unikalny charakter i wyrazistość.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Doniczki do domu to lepsze samopoczucie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swojego estetycznego znaczenia sprzyjają one zdrowemu i harmonijnemu środowisku. Rośliny wpływają korzystnie na jakość powietrza, poprawiając jego oczyszczanie oraz wprowadzając naturalny akcent do naszego codziennego życia.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Doniczki do domu</w:t>
      </w:r>
      <w:r>
        <w:rPr>
          <w:rFonts w:ascii="calibri" w:hAnsi="calibri" w:eastAsia="calibri" w:cs="calibri"/>
          <w:sz w:val="24"/>
          <w:szCs w:val="24"/>
        </w:rPr>
        <w:t xml:space="preserve"> to nie tylko dekoracyjne akcenty, ale także manifestacja zielonej rewolucji w naszym wnętrzu. Pozwól swojej wyobraźni biec na wskroś, kreując unikalne aranżacje roślinne, które przyniosą spokój, radość i zdrowie do Twojego domu.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sperplast.pl/kategoria-produktu/donice/doniczki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2026-08-27T12:18:05+02:00</dcterms:created>
  <dcterms:modified xsi:type="dcterms:W3CDTF">2026-08-27T12:18:05+02:00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